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EA6D" w14:textId="0D7F6216" w:rsidR="00A63704" w:rsidRPr="00133178" w:rsidRDefault="00133178">
      <w:pPr>
        <w:rPr>
          <w:rFonts w:ascii="Times New Roman" w:hAnsi="Times New Roman" w:cs="Times New Roman"/>
          <w:sz w:val="28"/>
          <w:szCs w:val="28"/>
        </w:rPr>
      </w:pPr>
      <w:r w:rsidRPr="00133178">
        <w:rPr>
          <w:rFonts w:ascii="Times New Roman" w:hAnsi="Times New Roman" w:cs="Times New Roman"/>
          <w:sz w:val="28"/>
          <w:szCs w:val="28"/>
        </w:rPr>
        <w:t>29.01.2025 года по итогам конкурса рисунков, состоящих из цифр, в рамках декады математики физики, информатики, в МКОУ" Коктюбейская ООШ" прошло награждение победителей.  Учащихся 6, 7, 8 классов наградили грамотами за 1, 2 и 3 места</w:t>
      </w:r>
    </w:p>
    <w:sectPr w:rsidR="00A63704" w:rsidRPr="0013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78"/>
    <w:rsid w:val="00133178"/>
    <w:rsid w:val="00A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B60C"/>
  <w15:chartTrackingRefBased/>
  <w15:docId w15:val="{157C8D55-2D38-4AAA-AD6A-E72C259E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2025-01-29T10:33:00Z</dcterms:created>
  <dcterms:modified xsi:type="dcterms:W3CDTF">2025-01-29T10:34:00Z</dcterms:modified>
</cp:coreProperties>
</file>